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1D" w:rsidRPr="001B69D5" w:rsidRDefault="0012651D" w:rsidP="0012651D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12651D" w:rsidRPr="001B69D5" w:rsidRDefault="0012651D" w:rsidP="0012651D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12651D" w:rsidRPr="001B69D5" w:rsidRDefault="0012651D" w:rsidP="0012651D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12651D" w:rsidRPr="001B69D5" w:rsidRDefault="0012651D" w:rsidP="0012651D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CDC-003</w:t>
      </w:r>
      <w:r w:rsidRPr="001B69D5">
        <w:rPr>
          <w:rFonts w:cs="Calibri"/>
        </w:rPr>
        <w:t xml:space="preserve"> </w:t>
      </w:r>
    </w:p>
    <w:p w:rsidR="0012651D" w:rsidRPr="001B69D5" w:rsidRDefault="0012651D" w:rsidP="0012651D">
      <w:pPr>
        <w:spacing w:after="0" w:line="240" w:lineRule="auto"/>
        <w:jc w:val="both"/>
        <w:rPr>
          <w:rFonts w:cs="Calibri"/>
          <w:b/>
        </w:rPr>
      </w:pPr>
    </w:p>
    <w:p w:rsidR="0012651D" w:rsidRPr="001B69D5" w:rsidRDefault="0012651D" w:rsidP="0012651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B69D5">
        <w:rPr>
          <w:rFonts w:cs="Calibri"/>
          <w:b/>
          <w:sz w:val="24"/>
          <w:szCs w:val="24"/>
        </w:rPr>
        <w:t>CAMBIO  DE UNIDADES CR</w:t>
      </w:r>
      <w:r>
        <w:rPr>
          <w:rFonts w:cs="Calibri"/>
          <w:b/>
          <w:sz w:val="24"/>
          <w:szCs w:val="24"/>
        </w:rPr>
        <w:t>É</w:t>
      </w:r>
      <w:r w:rsidRPr="001B69D5">
        <w:rPr>
          <w:rFonts w:cs="Calibri"/>
          <w:b/>
          <w:sz w:val="24"/>
          <w:szCs w:val="24"/>
        </w:rPr>
        <w:t>DITO Y/O CARGA HORARIA DE UNIDAD CURRICULAR</w:t>
      </w:r>
    </w:p>
    <w:p w:rsidR="0012651D" w:rsidRPr="001B69D5" w:rsidRDefault="0012651D" w:rsidP="0012651D">
      <w:pPr>
        <w:spacing w:after="0" w:line="240" w:lineRule="auto"/>
        <w:jc w:val="center"/>
        <w:rPr>
          <w:rFonts w:cs="Calibri"/>
          <w:b/>
        </w:rPr>
      </w:pPr>
    </w:p>
    <w:p w:rsidR="0012651D" w:rsidRDefault="007B38A9" w:rsidP="0012651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95pt;margin-top:12.45pt;width:369pt;height:0;z-index:251658240" o:connectortype="straight"/>
        </w:pict>
      </w:r>
      <w:r w:rsidR="0012651D" w:rsidRPr="001B69D5">
        <w:rPr>
          <w:rFonts w:cs="Calibri"/>
          <w:b/>
        </w:rPr>
        <w:t>Propuesta:</w:t>
      </w:r>
    </w:p>
    <w:p w:rsidR="0012651D" w:rsidRDefault="007B38A9" w:rsidP="0012651D">
      <w:pPr>
        <w:spacing w:after="0"/>
        <w:ind w:left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 id="_x0000_s1027" type="#_x0000_t32" style="position:absolute;left:0;text-align:left;margin-left:13.95pt;margin-top:12.75pt;width:420pt;height:0;z-index:251659264" o:connectortype="straight"/>
        </w:pict>
      </w:r>
    </w:p>
    <w:p w:rsidR="0012651D" w:rsidRPr="001B69D5" w:rsidRDefault="0012651D" w:rsidP="0012651D">
      <w:pPr>
        <w:spacing w:after="0"/>
        <w:ind w:left="284"/>
        <w:rPr>
          <w:rFonts w:cs="Calibri"/>
          <w:b/>
        </w:rPr>
      </w:pPr>
    </w:p>
    <w:p w:rsidR="0012651D" w:rsidRPr="001B69D5" w:rsidRDefault="0012651D" w:rsidP="0012651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12651D" w:rsidRPr="001B69D5" w:rsidRDefault="0012651D" w:rsidP="0012651D">
      <w:pPr>
        <w:numPr>
          <w:ilvl w:val="0"/>
          <w:numId w:val="2"/>
        </w:numPr>
        <w:spacing w:after="0"/>
        <w:ind w:left="567"/>
        <w:rPr>
          <w:rFonts w:cs="Calibri"/>
        </w:rPr>
      </w:pPr>
      <w:r w:rsidRPr="001B69D5">
        <w:rPr>
          <w:rFonts w:cs="Calibri"/>
        </w:rPr>
        <w:t>Exposición de motivos de la propuesta</w:t>
      </w:r>
    </w:p>
    <w:p w:rsidR="0012651D" w:rsidRPr="001B69D5" w:rsidRDefault="0012651D" w:rsidP="0012651D">
      <w:pPr>
        <w:numPr>
          <w:ilvl w:val="0"/>
          <w:numId w:val="2"/>
        </w:numPr>
        <w:spacing w:after="0"/>
        <w:ind w:left="567"/>
        <w:rPr>
          <w:rFonts w:cs="Calibri"/>
        </w:rPr>
      </w:pPr>
      <w:r w:rsidRPr="001B69D5">
        <w:rPr>
          <w:rFonts w:cs="Calibri"/>
        </w:rPr>
        <w:t>Programa propuesto</w:t>
      </w:r>
    </w:p>
    <w:p w:rsidR="0012651D" w:rsidRPr="001B69D5" w:rsidRDefault="0012651D" w:rsidP="0012651D">
      <w:pPr>
        <w:numPr>
          <w:ilvl w:val="0"/>
          <w:numId w:val="2"/>
        </w:numPr>
        <w:spacing w:after="0"/>
        <w:ind w:left="567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12651D" w:rsidRPr="001B69D5" w:rsidRDefault="0012651D" w:rsidP="0012651D">
      <w:pPr>
        <w:numPr>
          <w:ilvl w:val="0"/>
          <w:numId w:val="2"/>
        </w:numPr>
        <w:spacing w:after="0"/>
        <w:ind w:left="567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12651D" w:rsidRPr="001B69D5" w:rsidRDefault="0012651D" w:rsidP="0012651D">
      <w:pPr>
        <w:spacing w:after="0"/>
        <w:ind w:left="600"/>
        <w:rPr>
          <w:rFonts w:cs="Calibri"/>
        </w:rPr>
      </w:pPr>
    </w:p>
    <w:p w:rsidR="0012651D" w:rsidRPr="001B69D5" w:rsidRDefault="0012651D" w:rsidP="0012651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12651D" w:rsidRPr="001B69D5" w:rsidRDefault="0012651D" w:rsidP="0012651D">
      <w:pPr>
        <w:spacing w:after="0"/>
        <w:ind w:left="360"/>
        <w:rPr>
          <w:rFonts w:cs="Calibri"/>
          <w:b/>
        </w:rPr>
      </w:pPr>
      <w:r w:rsidRPr="001B69D5">
        <w:rPr>
          <w:rFonts w:cs="Calibri"/>
          <w:b/>
        </w:rPr>
        <w:t xml:space="preserve">      Carácter de la unidad curricular</w:t>
      </w:r>
    </w:p>
    <w:p w:rsidR="0012651D" w:rsidRPr="001B69D5" w:rsidRDefault="0012651D" w:rsidP="0012651D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</w:t>
      </w:r>
      <w:r w:rsidRPr="001B69D5">
        <w:rPr>
          <w:rFonts w:cs="Calibri"/>
        </w:rPr>
        <w:t xml:space="preserve">Obligatoria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       </w:t>
      </w:r>
      <w:r>
        <w:rPr>
          <w:rFonts w:cs="Calibri"/>
        </w:rPr>
        <w:t xml:space="preserve">                                 </w:t>
      </w:r>
      <w:r w:rsidRPr="001B69D5">
        <w:rPr>
          <w:rFonts w:cs="Calibri"/>
        </w:rPr>
        <w:t xml:space="preserve">     Electiva </w:t>
      </w:r>
      <w:r w:rsidRPr="001B69D5">
        <w:rPr>
          <w:rFonts w:cs="Calibri"/>
        </w:rPr>
        <w:sym w:font="Symbol" w:char="F08C"/>
      </w:r>
      <w:r>
        <w:rPr>
          <w:rFonts w:cs="Calibri"/>
        </w:rPr>
        <w:t xml:space="preserve">                                    </w:t>
      </w:r>
      <w:r w:rsidRPr="001B69D5">
        <w:rPr>
          <w:rFonts w:cs="Calibri"/>
        </w:rPr>
        <w:t xml:space="preserve">         </w:t>
      </w:r>
      <w:r>
        <w:rPr>
          <w:rFonts w:cs="Calibri"/>
        </w:rPr>
        <w:t xml:space="preserve">  </w:t>
      </w:r>
      <w:r w:rsidRPr="001B69D5">
        <w:rPr>
          <w:rFonts w:cs="Calibri"/>
        </w:rPr>
        <w:t xml:space="preserve">Optativa </w:t>
      </w:r>
      <w:r w:rsidRPr="001B69D5">
        <w:rPr>
          <w:rFonts w:cs="Calibri"/>
        </w:rPr>
        <w:sym w:font="Symbol" w:char="F08C"/>
      </w:r>
    </w:p>
    <w:p w:rsidR="0012651D" w:rsidRPr="001B69D5" w:rsidRDefault="0012651D" w:rsidP="0012651D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12651D" w:rsidRPr="001B69D5" w:rsidRDefault="0012651D" w:rsidP="0012651D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</w:t>
            </w:r>
            <w:proofErr w:type="spellStart"/>
            <w:r w:rsidRPr="001B69D5">
              <w:rPr>
                <w:rFonts w:cs="Calibri"/>
                <w:i/>
              </w:rPr>
              <w:t>prelantes</w:t>
            </w:r>
            <w:proofErr w:type="spellEnd"/>
            <w:r w:rsidRPr="001B69D5">
              <w:rPr>
                <w:rFonts w:cs="Calibri"/>
                <w:i/>
              </w:rPr>
              <w:t>.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afines.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El programa está elaborado según el</w:t>
            </w:r>
            <w:r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 xml:space="preserve">GUIÓN 1 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Mantiene los requisitos de egreso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 la carga horaria semanal.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rPr>
          <w:trHeight w:val="160"/>
        </w:trPr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El cambio propuesto se encuentra entre  l</w:t>
            </w:r>
            <w:r>
              <w:rPr>
                <w:rFonts w:cs="Calibri"/>
                <w:i/>
              </w:rPr>
              <w:t xml:space="preserve">os promedios de carga </w:t>
            </w:r>
            <w:proofErr w:type="spellStart"/>
            <w:r>
              <w:rPr>
                <w:rFonts w:cs="Calibri"/>
                <w:i/>
              </w:rPr>
              <w:t>creditici</w:t>
            </w:r>
            <w:proofErr w:type="spellEnd"/>
            <w:r w:rsidRPr="001B69D5">
              <w:rPr>
                <w:rFonts w:cs="Calibri"/>
                <w:i/>
              </w:rPr>
              <w:t>,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12651D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Default="0012651D" w:rsidP="0012651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12651D" w:rsidRDefault="0012651D" w:rsidP="0012651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</w:t>
      </w:r>
      <w:r>
        <w:rPr>
          <w:rFonts w:cs="Calibri"/>
          <w:i/>
        </w:rPr>
        <w:t xml:space="preserve">cular de la Carrera de </w:t>
      </w:r>
      <w:r>
        <w:rPr>
          <w:rFonts w:cs="Calibri"/>
          <w:i/>
          <w:u w:val="single"/>
        </w:rPr>
        <w:t xml:space="preserve">                                                _ </w:t>
      </w:r>
    </w:p>
    <w:p w:rsidR="0012651D" w:rsidRPr="0012651D" w:rsidRDefault="0012651D" w:rsidP="0012651D">
      <w:pPr>
        <w:spacing w:after="0"/>
        <w:rPr>
          <w:rFonts w:cs="Calibri"/>
          <w:i/>
          <w:u w:val="single"/>
        </w:rPr>
      </w:pPr>
      <w:r>
        <w:rPr>
          <w:rFonts w:cs="Calibri"/>
          <w:i/>
        </w:rPr>
        <w:t xml:space="preserve">Nombre y Apellido: </w:t>
      </w:r>
      <w:r>
        <w:rPr>
          <w:rFonts w:cs="Calibri"/>
          <w:i/>
          <w:u w:val="single"/>
        </w:rPr>
        <w:t xml:space="preserve">                              _</w:t>
      </w:r>
      <w:r w:rsidRPr="001B69D5">
        <w:rPr>
          <w:rFonts w:cs="Calibri"/>
          <w:i/>
        </w:rPr>
        <w:t xml:space="preserve"> </w:t>
      </w:r>
      <w:r>
        <w:rPr>
          <w:rFonts w:cs="Calibri"/>
          <w:i/>
        </w:rPr>
        <w:t xml:space="preserve"> </w:t>
      </w:r>
      <w:r w:rsidRPr="001B69D5">
        <w:rPr>
          <w:rFonts w:cs="Calibri"/>
          <w:i/>
        </w:rPr>
        <w:t>Tratado el:</w:t>
      </w:r>
      <w:r>
        <w:rPr>
          <w:rFonts w:cs="Calibri"/>
          <w:i/>
          <w:u w:val="single"/>
        </w:rPr>
        <w:t xml:space="preserve">         _</w:t>
      </w: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Pr="001B69D5" w:rsidRDefault="0012651D" w:rsidP="0012651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Departamento de adscripción de la unidad curricular</w:t>
      </w:r>
    </w:p>
    <w:p w:rsidR="0012651D" w:rsidRPr="0012651D" w:rsidRDefault="0012651D" w:rsidP="0012651D">
      <w:pPr>
        <w:spacing w:after="0"/>
        <w:rPr>
          <w:rFonts w:cs="Calibri"/>
          <w:u w:val="single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Departamen</w:t>
      </w:r>
      <w:r>
        <w:rPr>
          <w:rFonts w:cs="Calibri"/>
        </w:rPr>
        <w:t xml:space="preserve">to: 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_</w:t>
      </w:r>
    </w:p>
    <w:p w:rsidR="0012651D" w:rsidRPr="0012651D" w:rsidRDefault="0012651D" w:rsidP="0012651D">
      <w:pPr>
        <w:spacing w:after="0"/>
        <w:rPr>
          <w:rFonts w:cs="Calibri"/>
          <w:u w:val="single"/>
        </w:rPr>
      </w:pPr>
      <w:r w:rsidRPr="001B69D5">
        <w:rPr>
          <w:rFonts w:cs="Calibri"/>
        </w:rPr>
        <w:t xml:space="preserve">     Jefe de Departamento: </w:t>
      </w:r>
      <w:r>
        <w:rPr>
          <w:rFonts w:cs="Calibri"/>
          <w:u w:val="single"/>
        </w:rPr>
        <w:t xml:space="preserve">                              _</w:t>
      </w: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12651D" w:rsidRPr="0012651D" w:rsidRDefault="0012651D" w:rsidP="0012651D">
      <w:pPr>
        <w:spacing w:after="0"/>
        <w:rPr>
          <w:rFonts w:cs="Calibri"/>
          <w:u w:val="single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</w:t>
      </w:r>
      <w:r>
        <w:rPr>
          <w:rFonts w:cs="Calibri"/>
        </w:rPr>
        <w:t xml:space="preserve"> de </w:t>
      </w:r>
      <w:r w:rsidRPr="0012651D">
        <w:rPr>
          <w:rFonts w:cs="Calibri"/>
          <w:u w:val="single"/>
        </w:rPr>
        <w:t xml:space="preserve">_        </w:t>
      </w:r>
      <w:r>
        <w:rPr>
          <w:rFonts w:cs="Calibri"/>
          <w:u w:val="single"/>
        </w:rPr>
        <w:t xml:space="preserve">     </w:t>
      </w:r>
      <w:r w:rsidRPr="0012651D">
        <w:rPr>
          <w:rFonts w:cs="Calibri"/>
          <w:u w:val="single"/>
        </w:rPr>
        <w:t xml:space="preserve">        _</w:t>
      </w:r>
      <w:r w:rsidR="000B4DD6">
        <w:rPr>
          <w:rFonts w:cs="Calibri"/>
        </w:rPr>
        <w:t xml:space="preserve"> Reunión de fecha:  </w:t>
      </w:r>
      <w:r w:rsidR="000B4DD6">
        <w:rPr>
          <w:rFonts w:cs="Calibri"/>
          <w:u w:val="single"/>
        </w:rPr>
        <w:t xml:space="preserve">                              _</w:t>
      </w:r>
    </w:p>
    <w:p w:rsidR="0012651D" w:rsidRPr="000B4DD6" w:rsidRDefault="0012651D" w:rsidP="0012651D">
      <w:pPr>
        <w:spacing w:after="0"/>
        <w:rPr>
          <w:rFonts w:cs="Calibri"/>
          <w:u w:val="single"/>
        </w:rPr>
      </w:pPr>
      <w:r w:rsidRPr="001B69D5">
        <w:rPr>
          <w:rFonts w:cs="Calibri"/>
        </w:rPr>
        <w:t xml:space="preserve">     Director de Escu</w:t>
      </w:r>
      <w:r w:rsidR="000B4DD6">
        <w:rPr>
          <w:rFonts w:cs="Calibri"/>
        </w:rPr>
        <w:t xml:space="preserve">ela:  </w:t>
      </w:r>
      <w:r w:rsidR="000B4DD6">
        <w:rPr>
          <w:rFonts w:cs="Calibri"/>
          <w:u w:val="single"/>
        </w:rPr>
        <w:t xml:space="preserve"> _                         _</w:t>
      </w: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2651D" w:rsidRPr="001B69D5" w:rsidRDefault="0012651D" w:rsidP="0012651D">
      <w:pPr>
        <w:spacing w:after="0"/>
        <w:ind w:left="360"/>
        <w:rPr>
          <w:rFonts w:cs="Calibri"/>
          <w:b/>
        </w:rPr>
      </w:pPr>
    </w:p>
    <w:p w:rsidR="0012651D" w:rsidRPr="001B69D5" w:rsidRDefault="0012651D" w:rsidP="0012651D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12651D" w:rsidRPr="001B69D5" w:rsidRDefault="0012651D" w:rsidP="0012651D">
      <w:pPr>
        <w:spacing w:after="0"/>
        <w:ind w:left="426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</w:t>
            </w:r>
            <w:proofErr w:type="spellStart"/>
            <w:r w:rsidRPr="001B69D5">
              <w:rPr>
                <w:rFonts w:cs="Calibri"/>
                <w:i/>
              </w:rPr>
              <w:t>prelantes</w:t>
            </w:r>
            <w:proofErr w:type="spellEnd"/>
            <w:r w:rsidRPr="001B69D5">
              <w:rPr>
                <w:rFonts w:cs="Calibri"/>
                <w:i/>
              </w:rPr>
              <w:t>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 xml:space="preserve"> GUIÓN 1 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Mantiene los requisitos de egreso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 la carga horaria semanal.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rPr>
          <w:trHeight w:val="160"/>
        </w:trPr>
        <w:tc>
          <w:tcPr>
            <w:tcW w:w="7545" w:type="dxa"/>
          </w:tcPr>
          <w:p w:rsidR="0012651D" w:rsidRPr="001B69D5" w:rsidRDefault="0012651D" w:rsidP="000B58AA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El cambio propuesto se encuentra entre  los promedios de carga</w:t>
            </w:r>
            <w:r>
              <w:rPr>
                <w:rFonts w:cs="Calibri"/>
                <w:i/>
              </w:rPr>
              <w:t xml:space="preserve">  crediticia </w:t>
            </w: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rPr>
          <w:trHeight w:val="160"/>
        </w:trPr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8.Cuenta con el aval de la Comisión Curricular de Carrera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rPr>
          <w:trHeight w:val="160"/>
        </w:trPr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Está aprobado por el Consejo de Escuela o equivalente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12651D" w:rsidRPr="001B69D5" w:rsidRDefault="0012651D" w:rsidP="0012651D">
      <w:pPr>
        <w:spacing w:after="0"/>
        <w:ind w:left="360"/>
        <w:rPr>
          <w:rFonts w:cs="Calibri"/>
          <w:b/>
        </w:rPr>
      </w:pPr>
    </w:p>
    <w:p w:rsidR="0012651D" w:rsidRDefault="0012651D" w:rsidP="0012651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0B4DD6" w:rsidRPr="001B69D5" w:rsidRDefault="000B4DD6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0B4DD6" w:rsidRDefault="0012651D" w:rsidP="0012651D">
      <w:pPr>
        <w:spacing w:after="0"/>
        <w:rPr>
          <w:rFonts w:cs="Calibri"/>
          <w:u w:val="single"/>
        </w:rPr>
      </w:pPr>
      <w:r w:rsidRPr="001B69D5">
        <w:rPr>
          <w:rFonts w:cs="Calibri"/>
          <w:i/>
        </w:rPr>
        <w:t xml:space="preserve"> Coordinador de la Comisión Curricular de Facultad</w:t>
      </w:r>
      <w:r w:rsidR="000B4DD6">
        <w:rPr>
          <w:rFonts w:cs="Calibri"/>
          <w:u w:val="single"/>
        </w:rPr>
        <w:t xml:space="preserve"> _                              _</w:t>
      </w:r>
    </w:p>
    <w:p w:rsidR="0012651D" w:rsidRPr="000B4DD6" w:rsidRDefault="000B4DD6" w:rsidP="0012651D">
      <w:pPr>
        <w:spacing w:after="0"/>
        <w:rPr>
          <w:rFonts w:cs="Calibri"/>
          <w:u w:val="single"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      </w:t>
      </w:r>
      <w:r>
        <w:rPr>
          <w:rFonts w:cs="Calibri"/>
          <w:i/>
        </w:rPr>
        <w:t xml:space="preserve">  </w:t>
      </w:r>
      <w:r w:rsidR="0012651D" w:rsidRPr="001B69D5">
        <w:rPr>
          <w:rFonts w:cs="Calibri"/>
          <w:i/>
        </w:rPr>
        <w:t xml:space="preserve"> Tratado el:</w:t>
      </w:r>
      <w:r>
        <w:rPr>
          <w:rFonts w:cs="Calibri"/>
          <w:u w:val="single"/>
        </w:rPr>
        <w:t xml:space="preserve">                  _</w:t>
      </w: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0B4DD6" w:rsidRDefault="000B4DD6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jc w:val="center"/>
        <w:rPr>
          <w:rFonts w:cs="Calibri"/>
          <w:i/>
        </w:rPr>
      </w:pPr>
    </w:p>
    <w:p w:rsidR="0012651D" w:rsidRPr="001B69D5" w:rsidRDefault="0012651D" w:rsidP="0012651D">
      <w:pPr>
        <w:numPr>
          <w:ilvl w:val="0"/>
          <w:numId w:val="1"/>
        </w:numPr>
        <w:tabs>
          <w:tab w:val="left" w:pos="567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Facultad</w:t>
      </w:r>
    </w:p>
    <w:p w:rsidR="0012651D" w:rsidRPr="000B4DD6" w:rsidRDefault="0012651D" w:rsidP="0012651D">
      <w:pPr>
        <w:spacing w:after="0"/>
        <w:ind w:left="284"/>
        <w:rPr>
          <w:rFonts w:cs="Calibri"/>
          <w:u w:val="single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Facultad</w:t>
      </w:r>
      <w:r w:rsidR="000B4DD6">
        <w:rPr>
          <w:rFonts w:cs="Calibri"/>
        </w:rPr>
        <w:t xml:space="preserve"> de </w:t>
      </w:r>
      <w:r w:rsidR="000B4DD6">
        <w:rPr>
          <w:rFonts w:cs="Calibri"/>
          <w:u w:val="single"/>
        </w:rPr>
        <w:t>_                         _</w:t>
      </w:r>
      <w:r w:rsidR="000B4DD6">
        <w:rPr>
          <w:rFonts w:cs="Calibri"/>
        </w:rPr>
        <w:t xml:space="preserve"> </w:t>
      </w:r>
      <w:r w:rsidRPr="001B69D5">
        <w:rPr>
          <w:rFonts w:cs="Calibri"/>
        </w:rPr>
        <w:t xml:space="preserve"> Reunión de fecha:</w:t>
      </w:r>
      <w:r>
        <w:rPr>
          <w:rFonts w:cs="Calibri"/>
        </w:rPr>
        <w:t xml:space="preserve"> </w:t>
      </w:r>
      <w:r w:rsidR="000B4DD6">
        <w:rPr>
          <w:rFonts w:cs="Calibri"/>
          <w:u w:val="single"/>
        </w:rPr>
        <w:t xml:space="preserve">                _</w:t>
      </w:r>
    </w:p>
    <w:p w:rsidR="0012651D" w:rsidRPr="000B4DD6" w:rsidRDefault="0012651D" w:rsidP="0012651D">
      <w:pPr>
        <w:spacing w:after="0"/>
        <w:ind w:left="284"/>
        <w:rPr>
          <w:rFonts w:cs="Calibri"/>
          <w:u w:val="single"/>
        </w:rPr>
      </w:pPr>
      <w:r w:rsidRPr="001B69D5">
        <w:rPr>
          <w:rFonts w:cs="Calibri"/>
        </w:rPr>
        <w:t xml:space="preserve">     Decano de la Fac</w:t>
      </w:r>
      <w:r w:rsidR="000B4DD6">
        <w:rPr>
          <w:rFonts w:cs="Calibri"/>
        </w:rPr>
        <w:t xml:space="preserve">ultad: </w:t>
      </w:r>
      <w:r w:rsidR="000B4DD6">
        <w:rPr>
          <w:rFonts w:cs="Calibri"/>
          <w:u w:val="single"/>
        </w:rPr>
        <w:t>_                                      _</w:t>
      </w: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spacing w:after="0"/>
        <w:ind w:left="360"/>
        <w:rPr>
          <w:rFonts w:cs="Calibri"/>
        </w:rPr>
      </w:pPr>
    </w:p>
    <w:p w:rsidR="0012651D" w:rsidRPr="001B69D5" w:rsidRDefault="0012651D" w:rsidP="0012651D">
      <w:pPr>
        <w:spacing w:after="0"/>
        <w:ind w:left="360"/>
        <w:rPr>
          <w:rFonts w:cs="Calibri"/>
          <w:i/>
        </w:rPr>
      </w:pPr>
    </w:p>
    <w:p w:rsidR="0012651D" w:rsidRPr="001B69D5" w:rsidRDefault="0012651D" w:rsidP="0012651D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numPr>
          <w:ilvl w:val="0"/>
          <w:numId w:val="1"/>
        </w:numPr>
        <w:spacing w:after="0"/>
        <w:ind w:left="567" w:hanging="567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12651D" w:rsidRPr="001B69D5" w:rsidRDefault="0012651D" w:rsidP="0012651D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</w:t>
            </w:r>
            <w:proofErr w:type="spellStart"/>
            <w:r w:rsidRPr="001B69D5">
              <w:rPr>
                <w:rFonts w:cs="Calibri"/>
                <w:i/>
              </w:rPr>
              <w:t>prelantes</w:t>
            </w:r>
            <w:proofErr w:type="spellEnd"/>
            <w:r w:rsidRPr="001B69D5">
              <w:rPr>
                <w:rFonts w:cs="Calibri"/>
                <w:i/>
              </w:rPr>
              <w:t>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 xml:space="preserve"> GUIÓN 1 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Mantiene los requisitos de egreso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 la carga horaria semanal.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El cambio propuesto se encuentra entre  lo</w:t>
            </w:r>
            <w:r>
              <w:rPr>
                <w:rFonts w:cs="Calibri"/>
                <w:i/>
              </w:rPr>
              <w:t>s promedios de carga crediticia</w:t>
            </w:r>
            <w:r w:rsidRPr="001B69D5">
              <w:rPr>
                <w:rFonts w:cs="Calibri"/>
                <w:i/>
              </w:rPr>
              <w:t xml:space="preserve">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8.Cuenta con el aval de la Comisión Curricular de Carrera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Está aprobado por el Consejo de Escuela o equivalente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10.Cuenta con el aval de la Comisión Curricular de Facultad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2651D" w:rsidRPr="001B69D5" w:rsidTr="000B58AA">
        <w:tc>
          <w:tcPr>
            <w:tcW w:w="7545" w:type="dxa"/>
          </w:tcPr>
          <w:p w:rsidR="0012651D" w:rsidRPr="001B69D5" w:rsidRDefault="0012651D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11. Está aprobado por el Consejo de Facultad o equivalente</w:t>
            </w:r>
          </w:p>
        </w:tc>
        <w:tc>
          <w:tcPr>
            <w:tcW w:w="567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2651D" w:rsidRPr="00733CD3" w:rsidRDefault="0012651D" w:rsidP="000B4DD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12651D" w:rsidRPr="001B69D5" w:rsidRDefault="0012651D" w:rsidP="0012651D">
      <w:pPr>
        <w:spacing w:after="0"/>
        <w:ind w:left="360"/>
        <w:rPr>
          <w:rFonts w:cs="Calibri"/>
          <w:b/>
        </w:rPr>
      </w:pPr>
    </w:p>
    <w:p w:rsidR="0012651D" w:rsidRDefault="0012651D" w:rsidP="0012651D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0B4DD6" w:rsidRPr="001B69D5" w:rsidRDefault="000B4DD6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0B4DD6" w:rsidRDefault="0012651D" w:rsidP="0012651D">
      <w:pPr>
        <w:spacing w:after="0"/>
        <w:ind w:left="360" w:hanging="360"/>
        <w:rPr>
          <w:rFonts w:cs="Calibri"/>
          <w:u w:val="single"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 w:rsidRPr="001B69D5">
        <w:rPr>
          <w:rFonts w:cs="Calibri"/>
          <w:i/>
        </w:rPr>
        <w:t xml:space="preserve"> </w:t>
      </w:r>
      <w:r w:rsidR="000B4DD6">
        <w:rPr>
          <w:rFonts w:cs="Calibri"/>
          <w:u w:val="single"/>
        </w:rPr>
        <w:t>_                              _</w:t>
      </w:r>
    </w:p>
    <w:p w:rsidR="0012651D" w:rsidRPr="000B4DD6" w:rsidRDefault="000B4DD6" w:rsidP="0012651D">
      <w:pPr>
        <w:spacing w:after="0"/>
        <w:ind w:left="360" w:hanging="360"/>
        <w:rPr>
          <w:rFonts w:cs="Calibri"/>
          <w:u w:val="single"/>
        </w:rPr>
      </w:pPr>
      <w:r>
        <w:rPr>
          <w:rFonts w:cs="Calibri"/>
          <w:i/>
        </w:rPr>
        <w:t xml:space="preserve">Nombre y Apellido: </w:t>
      </w:r>
      <w:r>
        <w:rPr>
          <w:rFonts w:cs="Calibri"/>
          <w:u w:val="single"/>
        </w:rPr>
        <w:t xml:space="preserve">_                                </w:t>
      </w:r>
      <w:r>
        <w:rPr>
          <w:rFonts w:cs="Calibri"/>
          <w:i/>
        </w:rPr>
        <w:t xml:space="preserve">  Tratado el</w:t>
      </w:r>
      <w:proofErr w:type="gramStart"/>
      <w:r>
        <w:rPr>
          <w:rFonts w:cs="Calibri"/>
          <w:i/>
        </w:rPr>
        <w:t>:</w:t>
      </w:r>
      <w:r>
        <w:rPr>
          <w:rFonts w:cs="Calibri"/>
          <w:u w:val="single"/>
        </w:rPr>
        <w:t>_</w:t>
      </w:r>
      <w:proofErr w:type="gramEnd"/>
      <w:r>
        <w:rPr>
          <w:rFonts w:cs="Calibri"/>
          <w:u w:val="single"/>
        </w:rPr>
        <w:t xml:space="preserve">                            _</w:t>
      </w: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12651D" w:rsidRPr="001B69D5" w:rsidRDefault="0012651D" w:rsidP="0012651D">
      <w:pPr>
        <w:spacing w:after="0"/>
        <w:rPr>
          <w:rFonts w:cs="Calibri"/>
          <w:i/>
        </w:rPr>
      </w:pPr>
    </w:p>
    <w:p w:rsidR="000B4DD6" w:rsidRDefault="000B4DD6" w:rsidP="0012651D">
      <w:pPr>
        <w:spacing w:after="0"/>
        <w:ind w:left="1080"/>
        <w:jc w:val="center"/>
        <w:rPr>
          <w:rFonts w:cs="Calibri"/>
          <w:i/>
        </w:rPr>
      </w:pPr>
    </w:p>
    <w:p w:rsidR="000B4DD6" w:rsidRPr="000B4DD6" w:rsidRDefault="0012651D" w:rsidP="000B4DD6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sectPr w:rsidR="000B4DD6" w:rsidRPr="000B4DD6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D35"/>
    <w:multiLevelType w:val="hybridMultilevel"/>
    <w:tmpl w:val="3DCC3B26"/>
    <w:lvl w:ilvl="0" w:tplc="5C160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967F8"/>
    <w:multiLevelType w:val="hybridMultilevel"/>
    <w:tmpl w:val="A70625E0"/>
    <w:lvl w:ilvl="0" w:tplc="34FAD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51D"/>
    <w:rsid w:val="000B4DD6"/>
    <w:rsid w:val="0012651D"/>
    <w:rsid w:val="002F086E"/>
    <w:rsid w:val="004E7C32"/>
    <w:rsid w:val="00733CD3"/>
    <w:rsid w:val="007B38A9"/>
    <w:rsid w:val="00B64946"/>
    <w:rsid w:val="00DD18A8"/>
    <w:rsid w:val="00E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1D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2013-03-15T19:25:00Z</dcterms:created>
  <dcterms:modified xsi:type="dcterms:W3CDTF">2013-03-20T12:44:00Z</dcterms:modified>
</cp:coreProperties>
</file>